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0" w:type="dxa"/>
        <w:tblLayout w:type="fixed"/>
        <w:tblCellMar>
          <w:left w:w="0" w:type="dxa"/>
          <w:right w:w="0" w:type="dxa"/>
        </w:tblCellMar>
        <w:tblLook w:val="0000" w:firstRow="0" w:lastRow="0" w:firstColumn="0" w:lastColumn="0" w:noHBand="0" w:noVBand="0"/>
      </w:tblPr>
      <w:tblGrid>
        <w:gridCol w:w="3870"/>
        <w:gridCol w:w="5670"/>
      </w:tblGrid>
      <w:tr w:rsidR="00F3187D" w:rsidRPr="00F3187D" w14:paraId="596599B5"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67F6A71E" w14:textId="77777777" w:rsidR="00F3187D" w:rsidRPr="00F3187D" w:rsidRDefault="00F3187D" w:rsidP="00F3187D">
            <w:r w:rsidRPr="00F3187D">
              <w:rPr>
                <w:b/>
                <w:bCs/>
              </w:rPr>
              <w:t>Project ID</w:t>
            </w:r>
          </w:p>
        </w:tc>
        <w:tc>
          <w:tcPr>
            <w:tcW w:w="5670" w:type="dxa"/>
            <w:tcBorders>
              <w:top w:val="nil"/>
              <w:left w:val="nil"/>
              <w:bottom w:val="nil"/>
              <w:right w:val="nil"/>
            </w:tcBorders>
          </w:tcPr>
          <w:p w14:paraId="7C761737" w14:textId="77777777" w:rsidR="00F3187D" w:rsidRPr="00F3187D" w:rsidRDefault="00F3187D" w:rsidP="00F3187D">
            <w:r w:rsidRPr="00F3187D">
              <w:t>PJ001225</w:t>
            </w:r>
          </w:p>
        </w:tc>
      </w:tr>
      <w:tr w:rsidR="00F3187D" w:rsidRPr="00F3187D" w14:paraId="5E35F6B8"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29C690FE" w14:textId="77777777" w:rsidR="00F3187D" w:rsidRPr="00F3187D" w:rsidRDefault="00F3187D" w:rsidP="00F3187D">
            <w:r w:rsidRPr="00F3187D">
              <w:rPr>
                <w:b/>
                <w:bCs/>
              </w:rPr>
              <w:t>Project Fiscal Year</w:t>
            </w:r>
          </w:p>
        </w:tc>
        <w:tc>
          <w:tcPr>
            <w:tcW w:w="5670" w:type="dxa"/>
            <w:tcBorders>
              <w:top w:val="nil"/>
              <w:left w:val="nil"/>
              <w:bottom w:val="nil"/>
              <w:right w:val="nil"/>
            </w:tcBorders>
          </w:tcPr>
          <w:p w14:paraId="41B52AC1" w14:textId="77777777" w:rsidR="00F3187D" w:rsidRPr="00F3187D" w:rsidRDefault="00F3187D" w:rsidP="00F3187D">
            <w:r w:rsidRPr="00F3187D">
              <w:t>2025-2026</w:t>
            </w:r>
          </w:p>
        </w:tc>
      </w:tr>
      <w:tr w:rsidR="00F3187D" w:rsidRPr="00F3187D" w14:paraId="6AFDF4BA"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5746CB0E" w14:textId="77777777" w:rsidR="00F3187D" w:rsidRPr="00F3187D" w:rsidRDefault="00F3187D" w:rsidP="00F3187D">
            <w:r w:rsidRPr="00F3187D">
              <w:rPr>
                <w:b/>
                <w:bCs/>
              </w:rPr>
              <w:t>College/Department/Unit</w:t>
            </w:r>
          </w:p>
        </w:tc>
        <w:tc>
          <w:tcPr>
            <w:tcW w:w="5670" w:type="dxa"/>
            <w:tcBorders>
              <w:top w:val="nil"/>
              <w:left w:val="nil"/>
              <w:bottom w:val="nil"/>
              <w:right w:val="nil"/>
            </w:tcBorders>
          </w:tcPr>
          <w:p w14:paraId="51E8CC99" w14:textId="3099BD51" w:rsidR="00F3187D" w:rsidRPr="00F3187D" w:rsidRDefault="00F3187D" w:rsidP="00F3187D">
            <w:r w:rsidRPr="00F3187D">
              <w:t>Art &amp; Design // School of Art</w:t>
            </w:r>
          </w:p>
        </w:tc>
      </w:tr>
      <w:tr w:rsidR="00F3187D" w:rsidRPr="00F3187D" w14:paraId="42B24B6B"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2BA27A09" w14:textId="77777777" w:rsidR="00F3187D" w:rsidRPr="00F3187D" w:rsidRDefault="00F3187D" w:rsidP="00F3187D">
            <w:r w:rsidRPr="00F3187D">
              <w:rPr>
                <w:b/>
                <w:bCs/>
              </w:rPr>
              <w:t>Title of Project</w:t>
            </w:r>
          </w:p>
        </w:tc>
        <w:tc>
          <w:tcPr>
            <w:tcW w:w="5670" w:type="dxa"/>
            <w:tcBorders>
              <w:top w:val="nil"/>
              <w:left w:val="nil"/>
              <w:bottom w:val="nil"/>
              <w:right w:val="nil"/>
            </w:tcBorders>
          </w:tcPr>
          <w:p w14:paraId="1330657E" w14:textId="77777777" w:rsidR="00F3187D" w:rsidRPr="00F3187D" w:rsidRDefault="00F3187D" w:rsidP="00F3187D">
            <w:r w:rsidRPr="00F3187D">
              <w:t>Digital Imaging Equipment</w:t>
            </w:r>
          </w:p>
        </w:tc>
      </w:tr>
      <w:tr w:rsidR="00F3187D" w:rsidRPr="00F3187D" w14:paraId="34DC38D8"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4D042DFF" w14:textId="77777777" w:rsidR="00F3187D" w:rsidRPr="00F3187D" w:rsidRDefault="00F3187D" w:rsidP="00F3187D">
            <w:r w:rsidRPr="00F3187D">
              <w:rPr>
                <w:b/>
                <w:bCs/>
              </w:rPr>
              <w:t>Name of Principle Implementor</w:t>
            </w:r>
          </w:p>
        </w:tc>
        <w:tc>
          <w:tcPr>
            <w:tcW w:w="5670" w:type="dxa"/>
            <w:tcBorders>
              <w:top w:val="nil"/>
              <w:left w:val="nil"/>
              <w:bottom w:val="nil"/>
              <w:right w:val="nil"/>
            </w:tcBorders>
          </w:tcPr>
          <w:p w14:paraId="34657F95" w14:textId="77777777" w:rsidR="00F3187D" w:rsidRPr="00F3187D" w:rsidRDefault="00F3187D" w:rsidP="00F3187D">
            <w:r w:rsidRPr="00F3187D">
              <w:t>Kristine Thompson</w:t>
            </w:r>
          </w:p>
        </w:tc>
      </w:tr>
      <w:tr w:rsidR="00F3187D" w:rsidRPr="00F3187D" w14:paraId="3427AF3B"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7F7D7568" w14:textId="77777777" w:rsidR="00F3187D" w:rsidRPr="00F3187D" w:rsidRDefault="00F3187D" w:rsidP="00F3187D">
            <w:r w:rsidRPr="00F3187D">
              <w:rPr>
                <w:b/>
                <w:bCs/>
              </w:rPr>
              <w:t>Email</w:t>
            </w:r>
          </w:p>
        </w:tc>
        <w:tc>
          <w:tcPr>
            <w:tcW w:w="5670" w:type="dxa"/>
            <w:tcBorders>
              <w:top w:val="nil"/>
              <w:left w:val="nil"/>
              <w:bottom w:val="nil"/>
              <w:right w:val="nil"/>
            </w:tcBorders>
          </w:tcPr>
          <w:p w14:paraId="0B0E06CD" w14:textId="77777777" w:rsidR="00F3187D" w:rsidRPr="00F3187D" w:rsidRDefault="00F3187D" w:rsidP="00F3187D">
            <w:r w:rsidRPr="00F3187D">
              <w:t>kthompson@lsu.edu</w:t>
            </w:r>
          </w:p>
        </w:tc>
      </w:tr>
      <w:tr w:rsidR="00F3187D" w:rsidRPr="00F3187D" w14:paraId="3B2B0F02"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717A2C38" w14:textId="77777777" w:rsidR="00F3187D" w:rsidRPr="00F3187D" w:rsidRDefault="00F3187D" w:rsidP="00F3187D">
            <w:r w:rsidRPr="00F3187D">
              <w:rPr>
                <w:b/>
                <w:bCs/>
              </w:rPr>
              <w:t>Phone Number</w:t>
            </w:r>
          </w:p>
        </w:tc>
        <w:tc>
          <w:tcPr>
            <w:tcW w:w="5670" w:type="dxa"/>
            <w:tcBorders>
              <w:top w:val="nil"/>
              <w:left w:val="nil"/>
              <w:bottom w:val="nil"/>
              <w:right w:val="nil"/>
            </w:tcBorders>
          </w:tcPr>
          <w:p w14:paraId="76FF4C9D" w14:textId="77777777" w:rsidR="00F3187D" w:rsidRPr="00F3187D" w:rsidRDefault="00F3187D" w:rsidP="00F3187D">
            <w:r w:rsidRPr="00F3187D">
              <w:t>(323) 434-3019</w:t>
            </w:r>
          </w:p>
        </w:tc>
      </w:tr>
      <w:tr w:rsidR="00F3187D" w:rsidRPr="00F3187D" w14:paraId="0C9D66F0"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7DEB8FD2" w14:textId="77777777" w:rsidR="00F3187D" w:rsidRPr="00F3187D" w:rsidRDefault="00F3187D" w:rsidP="00F3187D">
            <w:r w:rsidRPr="00F3187D">
              <w:rPr>
                <w:b/>
                <w:bCs/>
              </w:rPr>
              <w:t>Is this project complete?</w:t>
            </w:r>
          </w:p>
        </w:tc>
        <w:tc>
          <w:tcPr>
            <w:tcW w:w="5670" w:type="dxa"/>
            <w:tcBorders>
              <w:top w:val="nil"/>
              <w:left w:val="nil"/>
              <w:bottom w:val="nil"/>
              <w:right w:val="nil"/>
            </w:tcBorders>
          </w:tcPr>
          <w:p w14:paraId="50F97229" w14:textId="77777777" w:rsidR="00F3187D" w:rsidRPr="00F3187D" w:rsidRDefault="00F3187D" w:rsidP="00F3187D">
            <w:r w:rsidRPr="00F3187D">
              <w:t>Yes</w:t>
            </w:r>
          </w:p>
        </w:tc>
      </w:tr>
      <w:tr w:rsidR="00F3187D" w:rsidRPr="00F3187D" w14:paraId="62DFA267"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0D82C913" w14:textId="77777777" w:rsidR="00F3187D" w:rsidRPr="00F3187D" w:rsidRDefault="00F3187D" w:rsidP="00F3187D">
            <w:r w:rsidRPr="00F3187D">
              <w:rPr>
                <w:b/>
                <w:bCs/>
              </w:rPr>
              <w:t>Is this account ready to be closed?</w:t>
            </w:r>
          </w:p>
        </w:tc>
        <w:tc>
          <w:tcPr>
            <w:tcW w:w="5670" w:type="dxa"/>
            <w:tcBorders>
              <w:top w:val="nil"/>
              <w:left w:val="nil"/>
              <w:bottom w:val="nil"/>
              <w:right w:val="nil"/>
            </w:tcBorders>
          </w:tcPr>
          <w:p w14:paraId="6D68A71B" w14:textId="77777777" w:rsidR="00F3187D" w:rsidRPr="00F3187D" w:rsidRDefault="00F3187D" w:rsidP="00F3187D">
            <w:r w:rsidRPr="00F3187D">
              <w:t>Yes</w:t>
            </w:r>
          </w:p>
        </w:tc>
      </w:tr>
      <w:tr w:rsidR="00F3187D" w:rsidRPr="00F3187D" w14:paraId="7C04FEE5"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38664354" w14:textId="77777777" w:rsidR="00F3187D" w:rsidRPr="00F3187D" w:rsidRDefault="00F3187D" w:rsidP="00F3187D">
            <w:r w:rsidRPr="00F3187D">
              <w:rPr>
                <w:b/>
                <w:bCs/>
              </w:rPr>
              <w:t>Amount Awarded</w:t>
            </w:r>
          </w:p>
        </w:tc>
        <w:tc>
          <w:tcPr>
            <w:tcW w:w="5670" w:type="dxa"/>
            <w:tcBorders>
              <w:top w:val="nil"/>
              <w:left w:val="nil"/>
              <w:bottom w:val="nil"/>
              <w:right w:val="nil"/>
            </w:tcBorders>
          </w:tcPr>
          <w:p w14:paraId="4631B54C" w14:textId="3C02A7D5" w:rsidR="00F3187D" w:rsidRPr="00F3187D" w:rsidRDefault="00F3187D" w:rsidP="00F3187D">
            <w:r>
              <w:t>$</w:t>
            </w:r>
            <w:r w:rsidRPr="00F3187D">
              <w:t>23,900</w:t>
            </w:r>
            <w:r>
              <w:t>.00</w:t>
            </w:r>
          </w:p>
        </w:tc>
      </w:tr>
      <w:tr w:rsidR="00F3187D" w:rsidRPr="00F3187D" w14:paraId="59A2ED10"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66B392AC" w14:textId="77777777" w:rsidR="00F3187D" w:rsidRPr="00F3187D" w:rsidRDefault="00F3187D" w:rsidP="00F3187D">
            <w:r w:rsidRPr="00F3187D">
              <w:rPr>
                <w:b/>
                <w:bCs/>
              </w:rPr>
              <w:t>Amount Spent</w:t>
            </w:r>
          </w:p>
        </w:tc>
        <w:tc>
          <w:tcPr>
            <w:tcW w:w="5670" w:type="dxa"/>
            <w:tcBorders>
              <w:top w:val="nil"/>
              <w:left w:val="nil"/>
              <w:bottom w:val="nil"/>
              <w:right w:val="nil"/>
            </w:tcBorders>
          </w:tcPr>
          <w:p w14:paraId="120EB784" w14:textId="4CED673A" w:rsidR="00F3187D" w:rsidRPr="00F3187D" w:rsidRDefault="00F3187D" w:rsidP="00F3187D">
            <w:r>
              <w:t>$</w:t>
            </w:r>
            <w:r w:rsidRPr="00F3187D">
              <w:t>22,080.19</w:t>
            </w:r>
          </w:p>
        </w:tc>
      </w:tr>
      <w:tr w:rsidR="00F3187D" w:rsidRPr="00F3187D" w14:paraId="0F48D268"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5A6D5BCC" w14:textId="77777777" w:rsidR="00F3187D" w:rsidRPr="00F3187D" w:rsidRDefault="00F3187D" w:rsidP="00F3187D">
            <w:r w:rsidRPr="00F3187D">
              <w:rPr>
                <w:b/>
                <w:bCs/>
              </w:rPr>
              <w:t>Equipment</w:t>
            </w:r>
          </w:p>
        </w:tc>
        <w:tc>
          <w:tcPr>
            <w:tcW w:w="5670" w:type="dxa"/>
            <w:tcBorders>
              <w:top w:val="nil"/>
              <w:left w:val="nil"/>
              <w:bottom w:val="nil"/>
              <w:right w:val="nil"/>
            </w:tcBorders>
          </w:tcPr>
          <w:p w14:paraId="30678AE9" w14:textId="77777777" w:rsidR="00F3187D" w:rsidRPr="00F3187D" w:rsidRDefault="00F3187D" w:rsidP="00F3187D">
            <w:r w:rsidRPr="00F3187D">
              <w:t>5 digital camera kits, 2 complete strobe lighting kits, cases for storage</w:t>
            </w:r>
          </w:p>
        </w:tc>
      </w:tr>
      <w:tr w:rsidR="00F3187D" w:rsidRPr="00F3187D" w14:paraId="6AFAA5C1"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77BC9760" w14:textId="77777777" w:rsidR="00F3187D" w:rsidRPr="00F3187D" w:rsidRDefault="00F3187D" w:rsidP="00F3187D">
            <w:r w:rsidRPr="00F3187D">
              <w:rPr>
                <w:b/>
                <w:bCs/>
              </w:rPr>
              <w:t>Purpose</w:t>
            </w:r>
          </w:p>
        </w:tc>
        <w:tc>
          <w:tcPr>
            <w:tcW w:w="5670" w:type="dxa"/>
            <w:tcBorders>
              <w:top w:val="nil"/>
              <w:left w:val="nil"/>
              <w:bottom w:val="nil"/>
              <w:right w:val="nil"/>
            </w:tcBorders>
          </w:tcPr>
          <w:p w14:paraId="1908358A" w14:textId="77777777" w:rsidR="00F3187D" w:rsidRPr="00F3187D" w:rsidRDefault="00F3187D" w:rsidP="00F3187D">
            <w:r w:rsidRPr="00F3187D">
              <w:t xml:space="preserve">To support students from across the university who enroll in photography courses. These kits are available to students to check out, alleviating the financial burden that some students without cameras face when hoping to study photography. The strobe lighting kits allow students to photograph at locations beyond our campus lighting studio, giving them real-world experience that will better prepare them for photographic careers. These </w:t>
            </w:r>
            <w:proofErr w:type="gramStart"/>
            <w:r w:rsidRPr="00F3187D">
              <w:t>items  expand</w:t>
            </w:r>
            <w:proofErr w:type="gramEnd"/>
            <w:r w:rsidRPr="00F3187D">
              <w:t xml:space="preserve"> students' photographic skill sets, provide greater flexibility in image creation, and help them produce exhibition-level artwork.</w:t>
            </w:r>
          </w:p>
        </w:tc>
      </w:tr>
      <w:tr w:rsidR="00F3187D" w:rsidRPr="00F3187D" w14:paraId="1D35712A"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2CB5C6EA" w14:textId="77777777" w:rsidR="00F3187D" w:rsidRPr="00F3187D" w:rsidRDefault="00F3187D" w:rsidP="00F3187D">
            <w:r w:rsidRPr="00F3187D">
              <w:rPr>
                <w:b/>
                <w:bCs/>
              </w:rPr>
              <w:t>Benefits Demographics</w:t>
            </w:r>
          </w:p>
        </w:tc>
        <w:tc>
          <w:tcPr>
            <w:tcW w:w="5670" w:type="dxa"/>
            <w:tcBorders>
              <w:top w:val="nil"/>
              <w:left w:val="nil"/>
              <w:bottom w:val="nil"/>
              <w:right w:val="nil"/>
            </w:tcBorders>
          </w:tcPr>
          <w:p w14:paraId="549CC4C4" w14:textId="77777777" w:rsidR="00F3187D" w:rsidRPr="00F3187D" w:rsidRDefault="00F3187D" w:rsidP="00F3187D">
            <w:r w:rsidRPr="00F3187D">
              <w:t xml:space="preserve">This new equipment is now available to students who enroll in photography courses at all levels of our program (from introductory courses to graduate seminars). The total number of students taking photo classes annually is 250. The primary enrollment (and beneficiaries) are students within the College of Art &amp; Design; but students from Communications Studies, Mass Communications, and Engineering who have </w:t>
            </w:r>
            <w:r w:rsidRPr="00F3187D">
              <w:lastRenderedPageBreak/>
              <w:t>photo minors also benefit from access to these items.</w:t>
            </w:r>
          </w:p>
        </w:tc>
      </w:tr>
      <w:tr w:rsidR="00F3187D" w:rsidRPr="00F3187D" w14:paraId="3EDF2FF8" w14:textId="77777777" w:rsidTr="00F3187D">
        <w:tblPrEx>
          <w:tblCellMar>
            <w:top w:w="0" w:type="dxa"/>
            <w:left w:w="0" w:type="dxa"/>
            <w:bottom w:w="0" w:type="dxa"/>
            <w:right w:w="0" w:type="dxa"/>
          </w:tblCellMar>
        </w:tblPrEx>
        <w:trPr>
          <w:trHeight w:val="567"/>
        </w:trPr>
        <w:tc>
          <w:tcPr>
            <w:tcW w:w="3870" w:type="dxa"/>
            <w:tcBorders>
              <w:top w:val="nil"/>
              <w:left w:val="nil"/>
              <w:bottom w:val="nil"/>
              <w:right w:val="nil"/>
            </w:tcBorders>
          </w:tcPr>
          <w:p w14:paraId="2643298F" w14:textId="77777777" w:rsidR="00F3187D" w:rsidRPr="00F3187D" w:rsidRDefault="00F3187D" w:rsidP="00F3187D">
            <w:r w:rsidRPr="00F3187D">
              <w:rPr>
                <w:b/>
                <w:bCs/>
              </w:rPr>
              <w:lastRenderedPageBreak/>
              <w:t>Comments</w:t>
            </w:r>
          </w:p>
        </w:tc>
        <w:tc>
          <w:tcPr>
            <w:tcW w:w="5670" w:type="dxa"/>
            <w:tcBorders>
              <w:top w:val="nil"/>
              <w:left w:val="nil"/>
              <w:bottom w:val="nil"/>
              <w:right w:val="nil"/>
            </w:tcBorders>
          </w:tcPr>
          <w:p w14:paraId="799E097E" w14:textId="77777777" w:rsidR="00F3187D" w:rsidRPr="00F3187D" w:rsidRDefault="00F3187D" w:rsidP="00F3187D">
            <w:r w:rsidRPr="00F3187D">
              <w:t>The program is grateful for this significant award. Students have already benefitted from this equipment in spring 2026 courses.</w:t>
            </w:r>
          </w:p>
        </w:tc>
      </w:tr>
    </w:tbl>
    <w:p w14:paraId="0C6EF475" w14:textId="77777777" w:rsidR="00F3187D" w:rsidRDefault="00F3187D"/>
    <w:sectPr w:rsidR="00F3187D">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87D"/>
    <w:rsid w:val="00D36E32"/>
    <w:rsid w:val="00F31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054CF"/>
  <w14:defaultImageDpi w14:val="0"/>
  <w15:docId w15:val="{888C7BEF-5338-46AA-8035-84838F94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87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2026-05-28T16:52:00Z</dcterms:created>
  <dcterms:modified xsi:type="dcterms:W3CDTF">2026-05-28T16:52:00Z</dcterms:modified>
</cp:coreProperties>
</file>