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90" w:type="dxa"/>
        <w:tblLayout w:type="fixed"/>
        <w:tblCellMar>
          <w:left w:w="0" w:type="dxa"/>
          <w:right w:w="0" w:type="dxa"/>
        </w:tblCellMar>
        <w:tblLook w:val="0000" w:firstRow="0" w:lastRow="0" w:firstColumn="0" w:lastColumn="0" w:noHBand="0" w:noVBand="0"/>
      </w:tblPr>
      <w:tblGrid>
        <w:gridCol w:w="4320"/>
        <w:gridCol w:w="5670"/>
      </w:tblGrid>
      <w:tr w:rsidR="00F11A69" w:rsidRPr="00F11A69" w14:paraId="4C935186" w14:textId="77777777" w:rsidTr="00F11A69">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775E3CAD" w14:textId="77777777" w:rsidR="00F11A69" w:rsidRPr="00F11A69" w:rsidRDefault="00F11A69" w:rsidP="00F11A69">
            <w:r w:rsidRPr="00F11A69">
              <w:rPr>
                <w:b/>
                <w:bCs/>
              </w:rPr>
              <w:t>Project ID</w:t>
            </w:r>
          </w:p>
        </w:tc>
        <w:tc>
          <w:tcPr>
            <w:tcW w:w="5670" w:type="dxa"/>
            <w:tcBorders>
              <w:top w:val="nil"/>
              <w:left w:val="nil"/>
              <w:bottom w:val="nil"/>
              <w:right w:val="nil"/>
            </w:tcBorders>
          </w:tcPr>
          <w:p w14:paraId="754AAB1C" w14:textId="77777777" w:rsidR="00F11A69" w:rsidRPr="00F11A69" w:rsidRDefault="00F11A69" w:rsidP="00F11A69">
            <w:r w:rsidRPr="00F11A69">
              <w:t>PJ001224</w:t>
            </w:r>
          </w:p>
        </w:tc>
      </w:tr>
      <w:tr w:rsidR="00F11A69" w:rsidRPr="00F11A69" w14:paraId="739FDCC5" w14:textId="77777777" w:rsidTr="00F11A69">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4AAB615D" w14:textId="77777777" w:rsidR="00F11A69" w:rsidRPr="00F11A69" w:rsidRDefault="00F11A69" w:rsidP="00F11A69">
            <w:r w:rsidRPr="00F11A69">
              <w:rPr>
                <w:b/>
                <w:bCs/>
              </w:rPr>
              <w:t>Project Fiscal Year</w:t>
            </w:r>
          </w:p>
        </w:tc>
        <w:tc>
          <w:tcPr>
            <w:tcW w:w="5670" w:type="dxa"/>
            <w:tcBorders>
              <w:top w:val="nil"/>
              <w:left w:val="nil"/>
              <w:bottom w:val="nil"/>
              <w:right w:val="nil"/>
            </w:tcBorders>
          </w:tcPr>
          <w:p w14:paraId="2BC304E7" w14:textId="77777777" w:rsidR="00F11A69" w:rsidRPr="00F11A69" w:rsidRDefault="00F11A69" w:rsidP="00F11A69">
            <w:r w:rsidRPr="00F11A69">
              <w:t>2025-2026</w:t>
            </w:r>
          </w:p>
        </w:tc>
      </w:tr>
      <w:tr w:rsidR="00F11A69" w:rsidRPr="00F11A69" w14:paraId="5DC97D93" w14:textId="77777777" w:rsidTr="00F11A69">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56E55D03" w14:textId="77777777" w:rsidR="00F11A69" w:rsidRPr="00F11A69" w:rsidRDefault="00F11A69" w:rsidP="00F11A69">
            <w:r w:rsidRPr="00F11A69">
              <w:rPr>
                <w:b/>
                <w:bCs/>
              </w:rPr>
              <w:t>College/Department/Unit</w:t>
            </w:r>
          </w:p>
        </w:tc>
        <w:tc>
          <w:tcPr>
            <w:tcW w:w="5670" w:type="dxa"/>
            <w:tcBorders>
              <w:top w:val="nil"/>
              <w:left w:val="nil"/>
              <w:bottom w:val="nil"/>
              <w:right w:val="nil"/>
            </w:tcBorders>
          </w:tcPr>
          <w:p w14:paraId="382E2836" w14:textId="77777777" w:rsidR="00F11A69" w:rsidRPr="00F11A69" w:rsidRDefault="00F11A69" w:rsidP="00F11A69">
            <w:r w:rsidRPr="00F11A69">
              <w:t>College of Science -- Museum of Natural Science</w:t>
            </w:r>
          </w:p>
        </w:tc>
      </w:tr>
      <w:tr w:rsidR="00F11A69" w:rsidRPr="00F11A69" w14:paraId="5ED43E09" w14:textId="77777777" w:rsidTr="00F11A69">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15E36811" w14:textId="77777777" w:rsidR="00F11A69" w:rsidRPr="00F11A69" w:rsidRDefault="00F11A69" w:rsidP="00F11A69">
            <w:r w:rsidRPr="00F11A69">
              <w:rPr>
                <w:b/>
                <w:bCs/>
              </w:rPr>
              <w:t>Title of Project</w:t>
            </w:r>
          </w:p>
        </w:tc>
        <w:tc>
          <w:tcPr>
            <w:tcW w:w="5670" w:type="dxa"/>
            <w:tcBorders>
              <w:top w:val="nil"/>
              <w:left w:val="nil"/>
              <w:bottom w:val="nil"/>
              <w:right w:val="nil"/>
            </w:tcBorders>
          </w:tcPr>
          <w:p w14:paraId="501C0AB9" w14:textId="77777777" w:rsidR="00F11A69" w:rsidRPr="00F11A69" w:rsidRDefault="00F11A69" w:rsidP="00F11A69">
            <w:r w:rsidRPr="00F11A69">
              <w:t>Advanced Imaging of Natural Micro- and Nanostructures to Enhance Integrative Biology Education at the LSU Museum of Natural Science</w:t>
            </w:r>
          </w:p>
        </w:tc>
      </w:tr>
      <w:tr w:rsidR="00F11A69" w:rsidRPr="00F11A69" w14:paraId="4E6D3D2A" w14:textId="77777777" w:rsidTr="00F11A69">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0F5CCF84" w14:textId="77777777" w:rsidR="00F11A69" w:rsidRPr="00F11A69" w:rsidRDefault="00F11A69" w:rsidP="00F11A69">
            <w:r w:rsidRPr="00F11A69">
              <w:rPr>
                <w:b/>
                <w:bCs/>
              </w:rPr>
              <w:t>Name of Principle Implementor</w:t>
            </w:r>
          </w:p>
        </w:tc>
        <w:tc>
          <w:tcPr>
            <w:tcW w:w="5670" w:type="dxa"/>
            <w:tcBorders>
              <w:top w:val="nil"/>
              <w:left w:val="nil"/>
              <w:bottom w:val="nil"/>
              <w:right w:val="nil"/>
            </w:tcBorders>
          </w:tcPr>
          <w:p w14:paraId="7691B22C" w14:textId="77777777" w:rsidR="00F11A69" w:rsidRPr="00F11A69" w:rsidRDefault="00F11A69" w:rsidP="00F11A69">
            <w:r w:rsidRPr="00F11A69">
              <w:t>Nicholas A Mason</w:t>
            </w:r>
          </w:p>
        </w:tc>
      </w:tr>
      <w:tr w:rsidR="00F11A69" w:rsidRPr="00F11A69" w14:paraId="2A9C08F4" w14:textId="77777777" w:rsidTr="00F11A69">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4FD065C6" w14:textId="77777777" w:rsidR="00F11A69" w:rsidRPr="00F11A69" w:rsidRDefault="00F11A69" w:rsidP="00F11A69">
            <w:r w:rsidRPr="00F11A69">
              <w:rPr>
                <w:b/>
                <w:bCs/>
              </w:rPr>
              <w:t>Email</w:t>
            </w:r>
          </w:p>
        </w:tc>
        <w:tc>
          <w:tcPr>
            <w:tcW w:w="5670" w:type="dxa"/>
            <w:tcBorders>
              <w:top w:val="nil"/>
              <w:left w:val="nil"/>
              <w:bottom w:val="nil"/>
              <w:right w:val="nil"/>
            </w:tcBorders>
          </w:tcPr>
          <w:p w14:paraId="08DD3DE4" w14:textId="77777777" w:rsidR="00F11A69" w:rsidRPr="00F11A69" w:rsidRDefault="00F11A69" w:rsidP="00F11A69">
            <w:r w:rsidRPr="00F11A69">
              <w:t>mason@lsu.edu</w:t>
            </w:r>
          </w:p>
        </w:tc>
      </w:tr>
      <w:tr w:rsidR="00F11A69" w:rsidRPr="00F11A69" w14:paraId="06C73497" w14:textId="77777777" w:rsidTr="00F11A69">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3F104A2A" w14:textId="77777777" w:rsidR="00F11A69" w:rsidRPr="00F11A69" w:rsidRDefault="00F11A69" w:rsidP="00F11A69">
            <w:r w:rsidRPr="00F11A69">
              <w:rPr>
                <w:b/>
                <w:bCs/>
              </w:rPr>
              <w:t>Phone Number</w:t>
            </w:r>
          </w:p>
        </w:tc>
        <w:tc>
          <w:tcPr>
            <w:tcW w:w="5670" w:type="dxa"/>
            <w:tcBorders>
              <w:top w:val="nil"/>
              <w:left w:val="nil"/>
              <w:bottom w:val="nil"/>
              <w:right w:val="nil"/>
            </w:tcBorders>
          </w:tcPr>
          <w:p w14:paraId="6EF9F8B5" w14:textId="77777777" w:rsidR="00F11A69" w:rsidRPr="00F11A69" w:rsidRDefault="00F11A69" w:rsidP="00F11A69">
            <w:r w:rsidRPr="00F11A69">
              <w:t>(845) 240-0649</w:t>
            </w:r>
          </w:p>
        </w:tc>
      </w:tr>
      <w:tr w:rsidR="00F11A69" w:rsidRPr="00F11A69" w14:paraId="7EDA760A" w14:textId="77777777" w:rsidTr="00F11A69">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233929A6" w14:textId="77777777" w:rsidR="00F11A69" w:rsidRPr="00F11A69" w:rsidRDefault="00F11A69" w:rsidP="00F11A69">
            <w:r w:rsidRPr="00F11A69">
              <w:rPr>
                <w:b/>
                <w:bCs/>
              </w:rPr>
              <w:t>Is this project complete?</w:t>
            </w:r>
          </w:p>
        </w:tc>
        <w:tc>
          <w:tcPr>
            <w:tcW w:w="5670" w:type="dxa"/>
            <w:tcBorders>
              <w:top w:val="nil"/>
              <w:left w:val="nil"/>
              <w:bottom w:val="nil"/>
              <w:right w:val="nil"/>
            </w:tcBorders>
          </w:tcPr>
          <w:p w14:paraId="62FF7FE6" w14:textId="77777777" w:rsidR="00F11A69" w:rsidRPr="00F11A69" w:rsidRDefault="00F11A69" w:rsidP="00F11A69">
            <w:r w:rsidRPr="00F11A69">
              <w:t>Yes</w:t>
            </w:r>
          </w:p>
        </w:tc>
      </w:tr>
      <w:tr w:rsidR="00F11A69" w:rsidRPr="00F11A69" w14:paraId="6F2E4E08" w14:textId="77777777" w:rsidTr="00F11A69">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1DEF5585" w14:textId="77777777" w:rsidR="00F11A69" w:rsidRPr="00F11A69" w:rsidRDefault="00F11A69" w:rsidP="00F11A69">
            <w:r w:rsidRPr="00F11A69">
              <w:rPr>
                <w:b/>
                <w:bCs/>
              </w:rPr>
              <w:t>Is this account ready to be closed?</w:t>
            </w:r>
          </w:p>
        </w:tc>
        <w:tc>
          <w:tcPr>
            <w:tcW w:w="5670" w:type="dxa"/>
            <w:tcBorders>
              <w:top w:val="nil"/>
              <w:left w:val="nil"/>
              <w:bottom w:val="nil"/>
              <w:right w:val="nil"/>
            </w:tcBorders>
          </w:tcPr>
          <w:p w14:paraId="01B09AC6" w14:textId="77777777" w:rsidR="00F11A69" w:rsidRPr="00F11A69" w:rsidRDefault="00F11A69" w:rsidP="00F11A69">
            <w:r w:rsidRPr="00F11A69">
              <w:t>Yes</w:t>
            </w:r>
          </w:p>
        </w:tc>
      </w:tr>
      <w:tr w:rsidR="00F11A69" w:rsidRPr="00F11A69" w14:paraId="196E71CE" w14:textId="77777777" w:rsidTr="00F11A69">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5E747A46" w14:textId="77777777" w:rsidR="00F11A69" w:rsidRPr="00F11A69" w:rsidRDefault="00F11A69" w:rsidP="00F11A69">
            <w:r w:rsidRPr="00F11A69">
              <w:rPr>
                <w:b/>
                <w:bCs/>
              </w:rPr>
              <w:t>Amount Awarded</w:t>
            </w:r>
          </w:p>
        </w:tc>
        <w:tc>
          <w:tcPr>
            <w:tcW w:w="5670" w:type="dxa"/>
            <w:tcBorders>
              <w:top w:val="nil"/>
              <w:left w:val="nil"/>
              <w:bottom w:val="nil"/>
              <w:right w:val="nil"/>
            </w:tcBorders>
          </w:tcPr>
          <w:p w14:paraId="3583B974" w14:textId="2A40C7A2" w:rsidR="00F11A69" w:rsidRPr="00F11A69" w:rsidRDefault="00F11A69" w:rsidP="00F11A69">
            <w:r>
              <w:t>$</w:t>
            </w:r>
            <w:r w:rsidRPr="00F11A69">
              <w:t>15,606.00</w:t>
            </w:r>
          </w:p>
        </w:tc>
      </w:tr>
      <w:tr w:rsidR="00F11A69" w:rsidRPr="00F11A69" w14:paraId="24C1FABC" w14:textId="77777777" w:rsidTr="00F11A69">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3D10BD6F" w14:textId="77777777" w:rsidR="00F11A69" w:rsidRPr="00F11A69" w:rsidRDefault="00F11A69" w:rsidP="00F11A69">
            <w:r w:rsidRPr="00F11A69">
              <w:rPr>
                <w:b/>
                <w:bCs/>
              </w:rPr>
              <w:t>Amount Spent</w:t>
            </w:r>
          </w:p>
        </w:tc>
        <w:tc>
          <w:tcPr>
            <w:tcW w:w="5670" w:type="dxa"/>
            <w:tcBorders>
              <w:top w:val="nil"/>
              <w:left w:val="nil"/>
              <w:bottom w:val="nil"/>
              <w:right w:val="nil"/>
            </w:tcBorders>
          </w:tcPr>
          <w:p w14:paraId="46401DBF" w14:textId="1237499A" w:rsidR="00F11A69" w:rsidRPr="00F11A69" w:rsidRDefault="00F11A69" w:rsidP="00F11A69">
            <w:r>
              <w:t>$</w:t>
            </w:r>
            <w:r w:rsidRPr="00F11A69">
              <w:t>13,957.65</w:t>
            </w:r>
          </w:p>
        </w:tc>
      </w:tr>
      <w:tr w:rsidR="00F11A69" w:rsidRPr="00F11A69" w14:paraId="63B34274" w14:textId="77777777" w:rsidTr="00F11A69">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40BCC9AD" w14:textId="77777777" w:rsidR="00F11A69" w:rsidRPr="00F11A69" w:rsidRDefault="00F11A69" w:rsidP="00F11A69">
            <w:r w:rsidRPr="00F11A69">
              <w:rPr>
                <w:b/>
                <w:bCs/>
              </w:rPr>
              <w:t>Equipment</w:t>
            </w:r>
          </w:p>
        </w:tc>
        <w:tc>
          <w:tcPr>
            <w:tcW w:w="5670" w:type="dxa"/>
            <w:tcBorders>
              <w:top w:val="nil"/>
              <w:left w:val="nil"/>
              <w:bottom w:val="nil"/>
              <w:right w:val="nil"/>
            </w:tcBorders>
          </w:tcPr>
          <w:p w14:paraId="2591C159" w14:textId="77777777" w:rsidR="00F11A69" w:rsidRPr="00F11A69" w:rsidRDefault="00F11A69" w:rsidP="00F11A69">
            <w:r w:rsidRPr="00F11A69">
              <w:t xml:space="preserve">Echo Rebel microscope, lenses, stage, stage inserts, </w:t>
            </w:r>
            <w:proofErr w:type="spellStart"/>
            <w:r w:rsidRPr="00F11A69">
              <w:t>micrscope</w:t>
            </w:r>
            <w:proofErr w:type="spellEnd"/>
            <w:r w:rsidRPr="00F11A69">
              <w:t xml:space="preserve"> slides, cover glasses, and storage container</w:t>
            </w:r>
          </w:p>
        </w:tc>
      </w:tr>
      <w:tr w:rsidR="00F11A69" w:rsidRPr="00F11A69" w14:paraId="309B509D" w14:textId="77777777" w:rsidTr="00F11A69">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6F095526" w14:textId="77777777" w:rsidR="00F11A69" w:rsidRPr="00F11A69" w:rsidRDefault="00F11A69" w:rsidP="00F11A69">
            <w:r w:rsidRPr="00F11A69">
              <w:rPr>
                <w:b/>
                <w:bCs/>
              </w:rPr>
              <w:t>Purpose</w:t>
            </w:r>
          </w:p>
        </w:tc>
        <w:tc>
          <w:tcPr>
            <w:tcW w:w="5670" w:type="dxa"/>
            <w:tcBorders>
              <w:top w:val="nil"/>
              <w:left w:val="nil"/>
              <w:bottom w:val="nil"/>
              <w:right w:val="nil"/>
            </w:tcBorders>
          </w:tcPr>
          <w:p w14:paraId="54147A0E" w14:textId="77777777" w:rsidR="00F11A69" w:rsidRPr="00F11A69" w:rsidRDefault="00F11A69" w:rsidP="00F11A69">
            <w:r w:rsidRPr="00F11A69">
              <w:t xml:space="preserve">This project supported the purchase of an Echo Rebel Microscope to advance the capabilities of imaging and research of natural materials from the LSU Museum of Natural Science. </w:t>
            </w:r>
          </w:p>
        </w:tc>
      </w:tr>
      <w:tr w:rsidR="00F11A69" w:rsidRPr="00F11A69" w14:paraId="04E69BDD" w14:textId="77777777" w:rsidTr="00F11A69">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51707598" w14:textId="77777777" w:rsidR="00F11A69" w:rsidRPr="00F11A69" w:rsidRDefault="00F11A69" w:rsidP="00F11A69">
            <w:r w:rsidRPr="00F11A69">
              <w:rPr>
                <w:b/>
                <w:bCs/>
              </w:rPr>
              <w:t>Benefits Demographics</w:t>
            </w:r>
          </w:p>
        </w:tc>
        <w:tc>
          <w:tcPr>
            <w:tcW w:w="5670" w:type="dxa"/>
            <w:tcBorders>
              <w:top w:val="nil"/>
              <w:left w:val="nil"/>
              <w:bottom w:val="nil"/>
              <w:right w:val="nil"/>
            </w:tcBorders>
          </w:tcPr>
          <w:p w14:paraId="625C2AE6" w14:textId="77777777" w:rsidR="00F11A69" w:rsidRPr="00F11A69" w:rsidRDefault="00F11A69" w:rsidP="00F11A69">
            <w:r w:rsidRPr="00F11A69">
              <w:t xml:space="preserve">The Echo Rebel Microscope </w:t>
            </w:r>
            <w:proofErr w:type="gramStart"/>
            <w:r w:rsidRPr="00F11A69">
              <w:t>will be</w:t>
            </w:r>
            <w:proofErr w:type="gramEnd"/>
            <w:r w:rsidRPr="00F11A69">
              <w:t xml:space="preserve"> </w:t>
            </w:r>
            <w:proofErr w:type="gramStart"/>
            <w:r w:rsidRPr="00F11A69">
              <w:t>provide</w:t>
            </w:r>
            <w:proofErr w:type="gramEnd"/>
            <w:r w:rsidRPr="00F11A69">
              <w:t xml:space="preserve"> a new avenue of research, education, and outreach by combining the world-class </w:t>
            </w:r>
            <w:proofErr w:type="spellStart"/>
            <w:r w:rsidRPr="00F11A69">
              <w:t>collectiong</w:t>
            </w:r>
            <w:proofErr w:type="spellEnd"/>
            <w:r w:rsidRPr="00F11A69">
              <w:t xml:space="preserve"> at the LSU Museum of Natural Science with the capacity to visualize and quantify micro and nanostructures. The resulting images and data will enhance research and teaching opportunities for multiple classes and for many </w:t>
            </w:r>
            <w:proofErr w:type="spellStart"/>
            <w:r w:rsidRPr="00F11A69">
              <w:t>undergradaute</w:t>
            </w:r>
            <w:proofErr w:type="spellEnd"/>
            <w:r w:rsidRPr="00F11A69">
              <w:t>, graduate, and faculty researchers. This new technology also enables research and outreach collaborations across campus with broad creative and innovative value in sciences and the arts</w:t>
            </w:r>
          </w:p>
        </w:tc>
      </w:tr>
      <w:tr w:rsidR="00F11A69" w:rsidRPr="00F11A69" w14:paraId="3EC36B7C" w14:textId="77777777" w:rsidTr="00F11A69">
        <w:tblPrEx>
          <w:tblCellMar>
            <w:top w:w="0" w:type="dxa"/>
            <w:left w:w="0" w:type="dxa"/>
            <w:bottom w:w="0" w:type="dxa"/>
            <w:right w:w="0" w:type="dxa"/>
          </w:tblCellMar>
        </w:tblPrEx>
        <w:trPr>
          <w:trHeight w:val="567"/>
        </w:trPr>
        <w:tc>
          <w:tcPr>
            <w:tcW w:w="4320" w:type="dxa"/>
            <w:tcBorders>
              <w:top w:val="nil"/>
              <w:left w:val="nil"/>
              <w:bottom w:val="nil"/>
              <w:right w:val="nil"/>
            </w:tcBorders>
          </w:tcPr>
          <w:p w14:paraId="1DF62CC0" w14:textId="77777777" w:rsidR="00F11A69" w:rsidRPr="00F11A69" w:rsidRDefault="00F11A69" w:rsidP="00F11A69">
            <w:r w:rsidRPr="00F11A69">
              <w:rPr>
                <w:b/>
                <w:bCs/>
              </w:rPr>
              <w:t>Comments</w:t>
            </w:r>
          </w:p>
        </w:tc>
        <w:tc>
          <w:tcPr>
            <w:tcW w:w="5670" w:type="dxa"/>
            <w:tcBorders>
              <w:top w:val="nil"/>
              <w:left w:val="nil"/>
              <w:bottom w:val="nil"/>
              <w:right w:val="nil"/>
            </w:tcBorders>
          </w:tcPr>
          <w:p w14:paraId="081F95D3" w14:textId="77777777" w:rsidR="00F11A69" w:rsidRPr="00F11A69" w:rsidRDefault="00F11A69" w:rsidP="00F11A69">
            <w:r w:rsidRPr="00F11A69">
              <w:t xml:space="preserve">All needed items have been </w:t>
            </w:r>
            <w:proofErr w:type="gramStart"/>
            <w:r w:rsidRPr="00F11A69">
              <w:t>purchased</w:t>
            </w:r>
            <w:proofErr w:type="gramEnd"/>
            <w:r w:rsidRPr="00F11A69">
              <w:t xml:space="preserve"> and the microscope is up and running properly. Multiple </w:t>
            </w:r>
            <w:r w:rsidRPr="00F11A69">
              <w:lastRenderedPageBreak/>
              <w:t xml:space="preserve">research and teaching projects are under way that leverage this new technology. </w:t>
            </w:r>
          </w:p>
        </w:tc>
      </w:tr>
    </w:tbl>
    <w:p w14:paraId="709021F4" w14:textId="77777777" w:rsidR="00F11A69" w:rsidRDefault="00F11A69"/>
    <w:sectPr w:rsidR="00F11A69">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A69"/>
    <w:rsid w:val="005729AA"/>
    <w:rsid w:val="00F11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5D1413"/>
  <w14:defaultImageDpi w14:val="0"/>
  <w15:docId w15:val="{755B3388-FA69-4176-BE89-5BD5322C9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233</Words>
  <Characters>1331</Characters>
  <Application>Microsoft Office Word</Application>
  <DocSecurity>0</DocSecurity>
  <Lines>11</Lines>
  <Paragraphs>3</Paragraphs>
  <ScaleCrop>false</ScaleCrop>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2026-05-28T19:02:00Z</dcterms:created>
  <dcterms:modified xsi:type="dcterms:W3CDTF">2026-05-28T19:02:00Z</dcterms:modified>
</cp:coreProperties>
</file>