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076BEC" w:rsidRPr="00076BEC" w14:paraId="6EE8C2CA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E8D2F5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F1FFA2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PJ001141</w:t>
            </w:r>
          </w:p>
        </w:tc>
      </w:tr>
      <w:tr w:rsidR="00076BEC" w:rsidRPr="00076BEC" w14:paraId="48F05371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85B086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DD1E950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2024-2025</w:t>
            </w:r>
          </w:p>
        </w:tc>
      </w:tr>
      <w:tr w:rsidR="00076BEC" w:rsidRPr="00076BEC" w14:paraId="2217F19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BDE46D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DF10349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Manship School of Mass Communication</w:t>
            </w:r>
          </w:p>
        </w:tc>
      </w:tr>
      <w:tr w:rsidR="00076BEC" w:rsidRPr="00076BEC" w14:paraId="03387E67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9D1C09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5492C62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Replacement Cameras for Manship Camera Lab</w:t>
            </w:r>
          </w:p>
        </w:tc>
      </w:tr>
      <w:tr w:rsidR="00076BEC" w:rsidRPr="00076BEC" w14:paraId="20A5C2C1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55DDE2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E2DDDE0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Robert Hatfield</w:t>
            </w:r>
          </w:p>
        </w:tc>
      </w:tr>
      <w:tr w:rsidR="00076BEC" w:rsidRPr="00076BEC" w14:paraId="0B5E8004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2D1A91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760E5D8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rhatfield@lsu.edu</w:t>
            </w:r>
          </w:p>
        </w:tc>
      </w:tr>
      <w:tr w:rsidR="00076BEC" w:rsidRPr="00076BEC" w14:paraId="38BAEF95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61C62F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8FCE3C6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(225) 578-2189</w:t>
            </w:r>
          </w:p>
        </w:tc>
      </w:tr>
      <w:tr w:rsidR="00076BEC" w:rsidRPr="00076BEC" w14:paraId="5535EFD6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85F9FF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CD4A7CC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Yes</w:t>
            </w:r>
          </w:p>
        </w:tc>
      </w:tr>
      <w:tr w:rsidR="00076BEC" w:rsidRPr="00076BEC" w14:paraId="56D6FC80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3EBD76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F70DBE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Yes</w:t>
            </w:r>
          </w:p>
        </w:tc>
      </w:tr>
      <w:tr w:rsidR="00076BEC" w:rsidRPr="00076BEC" w14:paraId="08AFE55A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A1A979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4EF3ACF" w14:textId="73FC30A7" w:rsidR="00076BEC" w:rsidRPr="00076BEC" w:rsidRDefault="000642F6" w:rsidP="00076BEC">
            <w:pPr>
              <w:pStyle w:val="NoSpacing"/>
              <w:rPr>
                <w14:ligatures w14:val="none"/>
              </w:rPr>
            </w:pPr>
            <w:r>
              <w:rPr>
                <w14:ligatures w14:val="none"/>
              </w:rPr>
              <w:t>$</w:t>
            </w:r>
            <w:r w:rsidR="00076BEC" w:rsidRPr="00076BEC">
              <w:rPr>
                <w14:ligatures w14:val="none"/>
              </w:rPr>
              <w:t>64,651.00</w:t>
            </w:r>
          </w:p>
        </w:tc>
      </w:tr>
      <w:tr w:rsidR="00076BEC" w:rsidRPr="00076BEC" w14:paraId="16A9E12B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FE727A" w14:textId="77777777" w:rsidR="00076BEC" w:rsidRPr="00076BEC" w:rsidRDefault="00076BEC" w:rsidP="00076BEC">
            <w:pPr>
              <w:pStyle w:val="NoSpacing"/>
              <w:rPr>
                <w14:ligatures w14:val="none"/>
              </w:rPr>
            </w:pPr>
            <w:r w:rsidRPr="00076BEC">
              <w:rPr>
                <w14:ligatures w14:val="none"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27AA8C8" w14:textId="2CE371ED" w:rsidR="00076BEC" w:rsidRPr="00076BEC" w:rsidRDefault="000642F6" w:rsidP="00076BEC">
            <w:pPr>
              <w:pStyle w:val="NoSpacing"/>
              <w:rPr>
                <w14:ligatures w14:val="none"/>
              </w:rPr>
            </w:pPr>
            <w:r>
              <w:rPr>
                <w14:ligatures w14:val="none"/>
              </w:rPr>
              <w:t>$</w:t>
            </w:r>
            <w:r w:rsidR="00076BEC" w:rsidRPr="00076BEC">
              <w:rPr>
                <w14:ligatures w14:val="none"/>
              </w:rPr>
              <w:t>57,457.28</w:t>
            </w:r>
          </w:p>
        </w:tc>
      </w:tr>
    </w:tbl>
    <w:p w14:paraId="0F2ED593" w14:textId="77777777" w:rsidR="00076BEC" w:rsidRPr="00076BEC" w:rsidRDefault="00076BEC" w:rsidP="00076BEC">
      <w:pPr>
        <w:pStyle w:val="NoSpacing"/>
        <w:rPr>
          <w14:ligatures w14:val="none"/>
        </w:rPr>
      </w:pPr>
    </w:p>
    <w:sectPr w:rsidR="00076BEC" w:rsidRPr="00076BEC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EC"/>
    <w:rsid w:val="000642F6"/>
    <w:rsid w:val="00076BEC"/>
    <w:rsid w:val="009E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F00E9F"/>
  <w14:defaultImageDpi w14:val="0"/>
  <w15:docId w15:val="{32236B12-3245-47C1-9D9E-571C698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BEC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348</Characters>
  <Application>Microsoft Office Word</Application>
  <DocSecurity>0</DocSecurity>
  <Lines>29</Lines>
  <Paragraphs>25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3</cp:revision>
  <dcterms:created xsi:type="dcterms:W3CDTF">2025-11-12T15:42:00Z</dcterms:created>
  <dcterms:modified xsi:type="dcterms:W3CDTF">2025-11-12T15:43:00Z</dcterms:modified>
</cp:coreProperties>
</file>